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4FD93D" w14:textId="77777777" w:rsidR="00AD383A" w:rsidRDefault="00D57F7D">
      <w:pPr>
        <w:pStyle w:val="normal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B8382B4" wp14:editId="2F3A2BBA">
            <wp:extent cx="2195111" cy="338667"/>
            <wp:effectExtent l="0" t="0" r="0" b="0"/>
            <wp:docPr id="1" name="image01.png" descr="Macintosh HD:Users:audreydesjardins:Desktop:Screen Shot 2014-11-12 at 5.18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audreydesjardins:Desktop:Screen Shot 2014-11-12 at 5.18.15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DE3B5" w14:textId="77777777" w:rsidR="00AD383A" w:rsidRDefault="00AD383A">
      <w:pPr>
        <w:pStyle w:val="normal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34257BD5" w14:textId="77777777" w:rsidR="00AD383A" w:rsidRDefault="00D57F7D">
      <w:pPr>
        <w:pStyle w:val="normal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Submission form for </w:t>
      </w:r>
      <w:r w:rsidR="00E1692B" w:rsidRPr="00E1692B">
        <w:rPr>
          <w:rFonts w:ascii="Helvetica Neue" w:eastAsia="Helvetica Neue" w:hAnsi="Helvetica Neue" w:cs="Helvetica Neue"/>
          <w:b/>
          <w:sz w:val="22"/>
          <w:szCs w:val="22"/>
        </w:rPr>
        <w:t>IX Blogs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14:paraId="1D0C757F" w14:textId="77777777" w:rsidR="00AD383A" w:rsidRDefault="00AD383A">
      <w:pPr>
        <w:pStyle w:val="normal0"/>
        <w:rPr>
          <w:rFonts w:ascii="Helvetica Neue" w:eastAsia="Helvetica Neue" w:hAnsi="Helvetica Neue" w:cs="Helvetica Neue"/>
          <w:sz w:val="22"/>
          <w:szCs w:val="22"/>
        </w:rPr>
      </w:pPr>
    </w:p>
    <w:p w14:paraId="020437D2" w14:textId="77777777" w:rsidR="00AD383A" w:rsidRDefault="00585244">
      <w:pPr>
        <w:pStyle w:val="normal0"/>
        <w:tabs>
          <w:tab w:val="left" w:pos="2520"/>
        </w:tabs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Blogs are intended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 for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more informal personal reflections on current 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and topical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issues in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IxD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and HCI</w:t>
      </w:r>
      <w:r w:rsidR="00E51870">
        <w:rPr>
          <w:rFonts w:ascii="Helvetica Neue" w:eastAsia="Helvetica Neue" w:hAnsi="Helvetica Neue" w:cs="Helvetica Neue"/>
          <w:i/>
          <w:sz w:val="22"/>
          <w:szCs w:val="22"/>
        </w:rPr>
        <w:t>.</w:t>
      </w:r>
      <w:r w:rsidR="00042EC9">
        <w:rPr>
          <w:rFonts w:ascii="Helvetica Neue" w:eastAsia="Helvetica Neue" w:hAnsi="Helvetica Neue" w:cs="Helvetica Neue"/>
          <w:i/>
          <w:sz w:val="22"/>
          <w:szCs w:val="22"/>
        </w:rPr>
        <w:t xml:space="preserve"> These are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 </w:t>
      </w:r>
      <w:r w:rsidR="00E51870">
        <w:rPr>
          <w:rFonts w:ascii="Helvetica Neue" w:eastAsia="Helvetica Neue" w:hAnsi="Helvetica Neue" w:cs="Helvetica Neue"/>
          <w:i/>
          <w:sz w:val="22"/>
          <w:szCs w:val="22"/>
        </w:rPr>
        <w:t xml:space="preserve">regularly posted online and are 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>too juicy to wait for the bi-monthly magazine</w:t>
      </w:r>
      <w:r w:rsidR="00E51870">
        <w:rPr>
          <w:rFonts w:ascii="Helvetica Neue" w:eastAsia="Helvetica Neue" w:hAnsi="Helvetica Neue" w:cs="Helvetica Neue"/>
          <w:i/>
          <w:sz w:val="22"/>
          <w:szCs w:val="22"/>
        </w:rPr>
        <w:t>. Blogs are well suited for those burning issues you wouldn’t usually talk about in articles or papers.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We actively encourage 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>early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ideas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>, responses to conferences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>, workshops, symposia, papers, teaching and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 learning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>. Y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ou can ask questions, </w:t>
      </w:r>
      <w:r w:rsidR="006E62FD">
        <w:rPr>
          <w:rFonts w:ascii="Helvetica Neue" w:eastAsia="Helvetica Neue" w:hAnsi="Helvetica Neue" w:cs="Helvetica Neue"/>
          <w:i/>
          <w:sz w:val="22"/>
          <w:szCs w:val="22"/>
        </w:rPr>
        <w:t>promote issues, discuss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 confusions, </w:t>
      </w:r>
      <w:proofErr w:type="gramStart"/>
      <w:r w:rsidR="00D57F7D">
        <w:rPr>
          <w:rFonts w:ascii="Helvetica Neue" w:eastAsia="Helvetica Neue" w:hAnsi="Helvetica Neue" w:cs="Helvetica Neue"/>
          <w:i/>
          <w:sz w:val="22"/>
          <w:szCs w:val="22"/>
        </w:rPr>
        <w:t>provoke</w:t>
      </w:r>
      <w:proofErr w:type="gramEnd"/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 curiosity or vent frustrations and more - anything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that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 would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benefit from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 a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first person </w:t>
      </w:r>
      <w:r w:rsidR="00D57F7D">
        <w:rPr>
          <w:rFonts w:ascii="Helvetica Neue" w:eastAsia="Helvetica Neue" w:hAnsi="Helvetica Neue" w:cs="Helvetica Neue"/>
          <w:i/>
          <w:sz w:val="22"/>
          <w:szCs w:val="22"/>
        </w:rPr>
        <w:t xml:space="preserve">perspective </w:t>
      </w:r>
      <w:r>
        <w:rPr>
          <w:rFonts w:ascii="Helvetica Neue" w:eastAsia="Helvetica Neue" w:hAnsi="Helvetica Neue" w:cs="Helvetica Neue"/>
          <w:i/>
          <w:sz w:val="22"/>
          <w:szCs w:val="22"/>
        </w:rPr>
        <w:t>that speak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>s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to readers more directly. 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It’s important to bear our </w:t>
      </w:r>
      <w:r w:rsidR="00A52520">
        <w:rPr>
          <w:rFonts w:ascii="Helvetica Neue" w:eastAsia="Helvetica Neue" w:hAnsi="Helvetica Neue" w:cs="Helvetica Neue"/>
          <w:i/>
          <w:sz w:val="22"/>
          <w:szCs w:val="22"/>
        </w:rPr>
        <w:t>global academic and industry readership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 in mind when you write, so please check out our previous</w:t>
      </w:r>
      <w:r w:rsidR="00A52520">
        <w:rPr>
          <w:rFonts w:ascii="Helvetica Neue" w:eastAsia="Helvetica Neue" w:hAnsi="Helvetica Neue" w:cs="Helvetica Neue"/>
          <w:i/>
          <w:sz w:val="22"/>
          <w:szCs w:val="22"/>
        </w:rPr>
        <w:t xml:space="preserve"> articles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 here </w:t>
      </w:r>
      <w:r w:rsidR="002632AC">
        <w:rPr>
          <w:rFonts w:ascii="Helvetica" w:hAnsi="Helvetica" w:cs="Helvetica"/>
          <w:color w:val="386EFF"/>
          <w:u w:val="single" w:color="386EFF"/>
          <w:lang w:val="en-US"/>
        </w:rPr>
        <w:t>https://interactions.acm.org/blog</w:t>
      </w:r>
      <w:r w:rsidR="002632AC">
        <w:rPr>
          <w:rFonts w:ascii="Helvetica Neue" w:eastAsia="Helvetica Neue" w:hAnsi="Helvetica Neue" w:cs="Helvetica Neue"/>
          <w:i/>
          <w:sz w:val="22"/>
          <w:szCs w:val="22"/>
        </w:rPr>
        <w:t xml:space="preserve">. </w:t>
      </w:r>
    </w:p>
    <w:p w14:paraId="76DE2CFB" w14:textId="77777777" w:rsidR="00AD383A" w:rsidRDefault="00AD383A">
      <w:pPr>
        <w:pStyle w:val="normal0"/>
        <w:rPr>
          <w:rFonts w:ascii="Helvetica Neue" w:eastAsia="Helvetica Neue" w:hAnsi="Helvetica Neue" w:cs="Helvetica Neue"/>
          <w:i/>
          <w:sz w:val="22"/>
          <w:szCs w:val="22"/>
        </w:rPr>
      </w:pPr>
    </w:p>
    <w:p w14:paraId="44709425" w14:textId="77777777" w:rsidR="00AD383A" w:rsidRDefault="00D57F7D">
      <w:pPr>
        <w:pStyle w:val="normal0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Word count for </w:t>
      </w:r>
      <w:r w:rsidR="00585244">
        <w:rPr>
          <w:rFonts w:ascii="Helvetica Neue" w:eastAsia="Helvetica Neue" w:hAnsi="Helvetica Neue" w:cs="Helvetica Neue"/>
          <w:i/>
          <w:sz w:val="22"/>
          <w:szCs w:val="22"/>
        </w:rPr>
        <w:t>Blogs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: </w:t>
      </w:r>
      <w:r w:rsidR="00585244">
        <w:rPr>
          <w:rFonts w:ascii="Helvetica Neue" w:eastAsia="Helvetica Neue" w:hAnsi="Helvetica Neue" w:cs="Helvetica Neue"/>
          <w:i/>
          <w:sz w:val="22"/>
          <w:szCs w:val="22"/>
        </w:rPr>
        <w:t>800-</w:t>
      </w:r>
      <w:r>
        <w:rPr>
          <w:rFonts w:ascii="Helvetica Neue" w:eastAsia="Helvetica Neue" w:hAnsi="Helvetica Neue" w:cs="Helvetica Neue"/>
          <w:i/>
          <w:sz w:val="22"/>
          <w:szCs w:val="22"/>
        </w:rPr>
        <w:t>1200 words max</w:t>
      </w:r>
    </w:p>
    <w:p w14:paraId="2DF01CB2" w14:textId="77777777" w:rsidR="00AD383A" w:rsidRDefault="00AD383A">
      <w:pPr>
        <w:pStyle w:val="normal0"/>
        <w:rPr>
          <w:rFonts w:ascii="Helvetica Neue" w:eastAsia="Helvetica Neue" w:hAnsi="Helvetica Neue" w:cs="Helvetica Neue"/>
          <w:i/>
          <w:sz w:val="22"/>
          <w:szCs w:val="22"/>
        </w:rPr>
      </w:pPr>
    </w:p>
    <w:p w14:paraId="6F89968D" w14:textId="77777777" w:rsidR="00AD383A" w:rsidRDefault="00D57F7D">
      <w:pPr>
        <w:pStyle w:val="normal0"/>
        <w:rPr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Once the </w:t>
      </w:r>
      <w:proofErr w:type="gramStart"/>
      <w:r w:rsidR="00042EC9">
        <w:rPr>
          <w:rFonts w:ascii="Helvetica Neue" w:eastAsia="Helvetica Neue" w:hAnsi="Helvetica Neue" w:cs="Helvetica Neue"/>
          <w:sz w:val="18"/>
          <w:szCs w:val="18"/>
        </w:rPr>
        <w:t>2 page</w:t>
      </w:r>
      <w:proofErr w:type="gramEnd"/>
      <w:r w:rsidR="00042EC9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form has been completed, please </w:t>
      </w:r>
      <w:r w:rsidR="00A52520">
        <w:rPr>
          <w:rFonts w:ascii="Helvetica Neue" w:eastAsia="Helvetica Neue" w:hAnsi="Helvetica Neue" w:cs="Helvetica Neue"/>
          <w:sz w:val="18"/>
          <w:szCs w:val="18"/>
        </w:rPr>
        <w:t>send it, along with your blog draft, to our Blog editor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F56212">
        <w:rPr>
          <w:rFonts w:ascii="Helvetica Neue" w:eastAsia="Helvetica Neue" w:hAnsi="Helvetica Neue" w:cs="Helvetica Neue"/>
          <w:sz w:val="18"/>
          <w:szCs w:val="18"/>
        </w:rPr>
        <w:t xml:space="preserve">Anne </w:t>
      </w:r>
      <w:proofErr w:type="spellStart"/>
      <w:r w:rsidR="00F56212">
        <w:rPr>
          <w:rFonts w:ascii="Helvetica Neue" w:eastAsia="Helvetica Neue" w:hAnsi="Helvetica Neue" w:cs="Helvetica Neue"/>
          <w:sz w:val="18"/>
          <w:szCs w:val="18"/>
        </w:rPr>
        <w:t>Spaa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at</w:t>
      </w:r>
      <w:r w:rsidR="00A5252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hyperlink r:id="rId7" w:history="1">
        <w:r w:rsidR="00F56212">
          <w:rPr>
            <w:rStyle w:val="Hyperlink"/>
            <w:rFonts w:ascii="Helvetica" w:hAnsi="Helvetica"/>
            <w:sz w:val="18"/>
            <w:szCs w:val="18"/>
          </w:rPr>
          <w:t>assistantinteractions@gmail.com</w:t>
        </w:r>
      </w:hyperlink>
      <w:r w:rsidR="00F56212" w:rsidRPr="00E94961">
        <w:rPr>
          <w:rFonts w:ascii="Helvetica" w:hAnsi="Helvetica"/>
          <w:bCs/>
          <w:sz w:val="18"/>
          <w:szCs w:val="18"/>
        </w:rPr>
        <w:t>.</w:t>
      </w:r>
    </w:p>
    <w:p w14:paraId="0C61A0C7" w14:textId="77777777" w:rsidR="00AD383A" w:rsidRDefault="00AD383A">
      <w:pPr>
        <w:pStyle w:val="normal0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D383A" w14:paraId="7577845B" w14:textId="77777777">
        <w:tc>
          <w:tcPr>
            <w:tcW w:w="8856" w:type="dxa"/>
            <w:shd w:val="clear" w:color="auto" w:fill="D9D9D9"/>
          </w:tcPr>
          <w:p w14:paraId="1861A805" w14:textId="77777777" w:rsidR="00AD383A" w:rsidRDefault="00D57F7D" w:rsidP="00585244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Title of the </w:t>
            </w:r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>Blog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>post</w:t>
            </w:r>
          </w:p>
        </w:tc>
      </w:tr>
      <w:tr w:rsidR="00AD383A" w14:paraId="2BBB0479" w14:textId="77777777">
        <w:tc>
          <w:tcPr>
            <w:tcW w:w="8856" w:type="dxa"/>
            <w:tcBorders>
              <w:bottom w:val="single" w:sz="4" w:space="0" w:color="000000"/>
            </w:tcBorders>
          </w:tcPr>
          <w:p w14:paraId="051D8E46" w14:textId="77777777" w:rsidR="00042EC9" w:rsidRDefault="00042EC9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9E7C69B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6F201D51" w14:textId="77777777">
        <w:tc>
          <w:tcPr>
            <w:tcW w:w="8856" w:type="dxa"/>
            <w:shd w:val="clear" w:color="auto" w:fill="D9D9D9"/>
          </w:tcPr>
          <w:p w14:paraId="40A75978" w14:textId="77777777" w:rsidR="00AD383A" w:rsidRDefault="00D57F7D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Author(s)</w:t>
            </w:r>
          </w:p>
        </w:tc>
      </w:tr>
      <w:tr w:rsidR="00AD383A" w14:paraId="47186E3C" w14:textId="77777777">
        <w:trPr>
          <w:trHeight w:val="560"/>
        </w:trPr>
        <w:tc>
          <w:tcPr>
            <w:tcW w:w="8856" w:type="dxa"/>
            <w:tcBorders>
              <w:bottom w:val="single" w:sz="4" w:space="0" w:color="000000"/>
            </w:tcBorders>
          </w:tcPr>
          <w:p w14:paraId="3E11ACA1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1E5CCCA3" w14:textId="77777777">
        <w:tc>
          <w:tcPr>
            <w:tcW w:w="8856" w:type="dxa"/>
            <w:shd w:val="clear" w:color="auto" w:fill="D9D9D9"/>
          </w:tcPr>
          <w:p w14:paraId="0F49D428" w14:textId="77777777" w:rsidR="00AD383A" w:rsidRDefault="00D57F7D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Affiliation(s)</w:t>
            </w:r>
          </w:p>
        </w:tc>
      </w:tr>
      <w:tr w:rsidR="00AD383A" w14:paraId="0B8DD96E" w14:textId="77777777">
        <w:trPr>
          <w:trHeight w:val="700"/>
        </w:trPr>
        <w:tc>
          <w:tcPr>
            <w:tcW w:w="8856" w:type="dxa"/>
            <w:shd w:val="clear" w:color="auto" w:fill="FFFFFF"/>
          </w:tcPr>
          <w:p w14:paraId="69235557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7A3DC5C4" w14:textId="77777777">
        <w:trPr>
          <w:trHeight w:val="280"/>
        </w:trPr>
        <w:tc>
          <w:tcPr>
            <w:tcW w:w="8856" w:type="dxa"/>
            <w:shd w:val="clear" w:color="auto" w:fill="D9D9D9"/>
          </w:tcPr>
          <w:p w14:paraId="5BDAF6E0" w14:textId="77777777" w:rsidR="00AD383A" w:rsidRDefault="00585244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Bios </w:t>
            </w:r>
            <w:r w:rsidR="00042EC9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and photo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for each author (10-20</w:t>
            </w:r>
            <w:r w:rsidR="00D57F7D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words max per author. Please include email address at the end)</w:t>
            </w:r>
          </w:p>
        </w:tc>
      </w:tr>
      <w:tr w:rsidR="00AD383A" w14:paraId="20559B3B" w14:textId="77777777">
        <w:trPr>
          <w:trHeight w:val="280"/>
        </w:trPr>
        <w:tc>
          <w:tcPr>
            <w:tcW w:w="8856" w:type="dxa"/>
            <w:shd w:val="clear" w:color="auto" w:fill="FFFFFF"/>
          </w:tcPr>
          <w:p w14:paraId="2ED8DA9A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0471D16" w14:textId="77777777" w:rsidR="00A52520" w:rsidRDefault="00A52520" w:rsidP="00A52520">
            <w:pPr>
              <w:pStyle w:val="normal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Please also send</w:t>
            </w:r>
            <w:r w:rsidR="00042EC9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 a photographic image of author(s)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 faces as a separate </w:t>
            </w:r>
            <w:r w:rsidR="00042EC9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JPEG or TIFF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file</w:t>
            </w:r>
            <w:r w:rsidR="00042EC9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 at least 330 DPI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. </w:t>
            </w:r>
          </w:p>
          <w:p w14:paraId="5333B859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23402A1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030C182B" w14:textId="77777777">
        <w:tc>
          <w:tcPr>
            <w:tcW w:w="8856" w:type="dxa"/>
            <w:shd w:val="clear" w:color="auto" w:fill="D9D9D9"/>
          </w:tcPr>
          <w:p w14:paraId="24D10DD3" w14:textId="77777777" w:rsidR="00AD383A" w:rsidRDefault="00D57F7D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Complete postal address</w:t>
            </w:r>
          </w:p>
        </w:tc>
      </w:tr>
      <w:tr w:rsidR="00AD383A" w14:paraId="04FB9FC4" w14:textId="77777777">
        <w:trPr>
          <w:trHeight w:val="720"/>
        </w:trPr>
        <w:tc>
          <w:tcPr>
            <w:tcW w:w="8856" w:type="dxa"/>
            <w:shd w:val="clear" w:color="auto" w:fill="FFFFFF"/>
          </w:tcPr>
          <w:p w14:paraId="0207EC29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07085827" w14:textId="77777777">
        <w:tc>
          <w:tcPr>
            <w:tcW w:w="8856" w:type="dxa"/>
            <w:shd w:val="clear" w:color="auto" w:fill="D9D9D9"/>
          </w:tcPr>
          <w:p w14:paraId="442CD586" w14:textId="77777777" w:rsidR="00AD383A" w:rsidRDefault="00D57F7D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Email contact(s)</w:t>
            </w:r>
          </w:p>
        </w:tc>
      </w:tr>
      <w:tr w:rsidR="00AD383A" w14:paraId="7C761BB1" w14:textId="77777777">
        <w:trPr>
          <w:trHeight w:val="320"/>
        </w:trPr>
        <w:tc>
          <w:tcPr>
            <w:tcW w:w="8856" w:type="dxa"/>
            <w:tcBorders>
              <w:bottom w:val="single" w:sz="4" w:space="0" w:color="000000"/>
            </w:tcBorders>
          </w:tcPr>
          <w:p w14:paraId="662A8E0F" w14:textId="77777777" w:rsidR="00042EC9" w:rsidRDefault="00042EC9">
            <w:pPr>
              <w:pStyle w:val="normal0"/>
              <w:tabs>
                <w:tab w:val="left" w:pos="568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998B0A4" w14:textId="77777777" w:rsidR="00042EC9" w:rsidRDefault="00042EC9">
            <w:pPr>
              <w:pStyle w:val="normal0"/>
              <w:tabs>
                <w:tab w:val="left" w:pos="568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41BD393A" w14:textId="77777777" w:rsidR="00042EC9" w:rsidRDefault="00042EC9">
            <w:pPr>
              <w:pStyle w:val="normal0"/>
              <w:tabs>
                <w:tab w:val="left" w:pos="568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3494203" w14:textId="77777777" w:rsidR="00AD383A" w:rsidRDefault="00AD383A">
            <w:pPr>
              <w:pStyle w:val="normal0"/>
              <w:tabs>
                <w:tab w:val="left" w:pos="5680"/>
              </w:tabs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65ED48E7" w14:textId="77777777">
        <w:trPr>
          <w:trHeight w:val="260"/>
        </w:trPr>
        <w:tc>
          <w:tcPr>
            <w:tcW w:w="8856" w:type="dxa"/>
            <w:tcBorders>
              <w:bottom w:val="single" w:sz="4" w:space="0" w:color="000000"/>
            </w:tcBorders>
            <w:shd w:val="clear" w:color="auto" w:fill="D9D9D9"/>
          </w:tcPr>
          <w:p w14:paraId="5A1154C1" w14:textId="77777777" w:rsidR="00AD383A" w:rsidRDefault="00D57F7D" w:rsidP="00585244">
            <w:pPr>
              <w:pStyle w:val="normal0"/>
              <w:tabs>
                <w:tab w:val="right" w:pos="8640"/>
              </w:tabs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Twitter hand</w:t>
            </w:r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le and twitter </w:t>
            </w:r>
            <w:proofErr w:type="spellStart"/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>hashtags</w:t>
            </w:r>
            <w:proofErr w:type="spellEnd"/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for author or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project</w:t>
            </w:r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described (This is optional, but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we use this to promote your article </w:t>
            </w:r>
            <w:r w:rsidR="00585244">
              <w:rPr>
                <w:rFonts w:ascii="Helvetica Neue" w:eastAsia="Helvetica Neue" w:hAnsi="Helvetica Neue" w:cs="Helvetica Neue"/>
                <w:sz w:val="22"/>
                <w:szCs w:val="22"/>
              </w:rPr>
              <w:t>on social media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once it has been published)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ab/>
            </w:r>
          </w:p>
        </w:tc>
      </w:tr>
      <w:tr w:rsidR="00AD383A" w14:paraId="75EEF6FB" w14:textId="77777777">
        <w:trPr>
          <w:trHeight w:val="360"/>
        </w:trPr>
        <w:tc>
          <w:tcPr>
            <w:tcW w:w="8856" w:type="dxa"/>
            <w:tcBorders>
              <w:bottom w:val="single" w:sz="4" w:space="0" w:color="000000"/>
            </w:tcBorders>
          </w:tcPr>
          <w:p w14:paraId="5B12A91F" w14:textId="77777777" w:rsidR="00AD383A" w:rsidRDefault="00AD383A">
            <w:pPr>
              <w:pStyle w:val="normal0"/>
              <w:tabs>
                <w:tab w:val="left" w:pos="5680"/>
              </w:tabs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0B8313E3" w14:textId="77777777">
        <w:tc>
          <w:tcPr>
            <w:tcW w:w="8856" w:type="dxa"/>
            <w:shd w:val="clear" w:color="auto" w:fill="D9D9D9"/>
          </w:tcPr>
          <w:p w14:paraId="6B85EA86" w14:textId="77777777" w:rsidR="00AD383A" w:rsidRDefault="00585244" w:rsidP="00585244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lastRenderedPageBreak/>
              <w:t>Word count (max 1200 words please do not include references</w:t>
            </w:r>
            <w:r w:rsidR="00042EC9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– you can include web links in the body text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)</w:t>
            </w:r>
          </w:p>
        </w:tc>
      </w:tr>
      <w:tr w:rsidR="00AD383A" w14:paraId="583D1FCB" w14:textId="77777777">
        <w:tc>
          <w:tcPr>
            <w:tcW w:w="8856" w:type="dxa"/>
            <w:shd w:val="clear" w:color="auto" w:fill="FFFFFF"/>
          </w:tcPr>
          <w:p w14:paraId="3E9EB306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6946B290" w14:textId="77777777" w:rsidR="00AD383A" w:rsidRDefault="00AD383A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D383A" w14:paraId="70C87F57" w14:textId="77777777">
        <w:tc>
          <w:tcPr>
            <w:tcW w:w="8856" w:type="dxa"/>
            <w:shd w:val="clear" w:color="auto" w:fill="D9D9D9"/>
          </w:tcPr>
          <w:p w14:paraId="3BF994A6" w14:textId="77777777" w:rsidR="00AD383A" w:rsidRDefault="00D57F7D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Images (captions for 1-3 images submitted separately – JPEG or TIFF at least 300 DPI)</w:t>
            </w:r>
          </w:p>
        </w:tc>
      </w:tr>
      <w:tr w:rsidR="00AD383A" w14:paraId="747E7796" w14:textId="77777777">
        <w:trPr>
          <w:trHeight w:val="1020"/>
        </w:trPr>
        <w:tc>
          <w:tcPr>
            <w:tcW w:w="8856" w:type="dxa"/>
          </w:tcPr>
          <w:p w14:paraId="56CA210B" w14:textId="77777777" w:rsidR="00AD383A" w:rsidRDefault="00A52520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Other i</w:t>
            </w:r>
            <w:r w:rsidR="00D57F7D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mages are optional, but if you send some, please add captions for them here.</w:t>
            </w:r>
          </w:p>
          <w:p w14:paraId="23628754" w14:textId="77777777" w:rsidR="00AD383A" w:rsidRDefault="00D57F7D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  <w:highlight w:val="white"/>
              </w:rPr>
              <w:t xml:space="preserve">Images should be sent separately via email or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  <w:highlight w:val="white"/>
              </w:rPr>
              <w:t>Dropbox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  <w:highlight w:val="white"/>
              </w:rPr>
              <w:t>.</w:t>
            </w:r>
          </w:p>
          <w:p w14:paraId="15EE5D50" w14:textId="77777777" w:rsidR="00AD383A" w:rsidRDefault="00AD383A" w:rsidP="00A52520">
            <w:pPr>
              <w:pStyle w:val="normal0"/>
              <w:contextualSpacing w:val="0"/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</w:pPr>
          </w:p>
        </w:tc>
      </w:tr>
      <w:tr w:rsidR="00A52520" w14:paraId="59AC1B11" w14:textId="77777777">
        <w:trPr>
          <w:trHeight w:val="232"/>
        </w:trPr>
        <w:tc>
          <w:tcPr>
            <w:tcW w:w="8856" w:type="dxa"/>
            <w:shd w:val="clear" w:color="auto" w:fill="BFBFBF" w:themeFill="background1" w:themeFillShade="BF"/>
          </w:tcPr>
          <w:p w14:paraId="32BEB82B" w14:textId="77777777" w:rsidR="00A52520" w:rsidRDefault="00A52520" w:rsidP="00A52520">
            <w:pPr>
              <w:pStyle w:val="normal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Paste your blog below or send as separate file</w:t>
            </w:r>
          </w:p>
        </w:tc>
      </w:tr>
      <w:tr w:rsidR="00A52520" w14:paraId="58662EC4" w14:textId="77777777">
        <w:trPr>
          <w:trHeight w:val="5778"/>
        </w:trPr>
        <w:tc>
          <w:tcPr>
            <w:tcW w:w="8856" w:type="dxa"/>
          </w:tcPr>
          <w:p w14:paraId="3A974606" w14:textId="77777777" w:rsidR="00A52520" w:rsidRDefault="00A52520">
            <w:pPr>
              <w:pStyle w:val="normal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</w:tc>
      </w:tr>
    </w:tbl>
    <w:p w14:paraId="631D0631" w14:textId="77777777" w:rsidR="00AD383A" w:rsidRDefault="00AD383A">
      <w:pPr>
        <w:pStyle w:val="normal0"/>
        <w:rPr>
          <w:rFonts w:ascii="Helvetica Neue" w:eastAsia="Helvetica Neue" w:hAnsi="Helvetica Neue" w:cs="Helvetica Neue"/>
          <w:sz w:val="22"/>
          <w:szCs w:val="22"/>
        </w:rPr>
      </w:pPr>
    </w:p>
    <w:sectPr w:rsidR="00AD383A" w:rsidSect="00AD383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724D"/>
    <w:multiLevelType w:val="hybridMultilevel"/>
    <w:tmpl w:val="AD0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D383A"/>
    <w:rsid w:val="00042EC9"/>
    <w:rsid w:val="002632AC"/>
    <w:rsid w:val="00585244"/>
    <w:rsid w:val="006049D8"/>
    <w:rsid w:val="006557A4"/>
    <w:rsid w:val="006E62FD"/>
    <w:rsid w:val="00A52520"/>
    <w:rsid w:val="00AD383A"/>
    <w:rsid w:val="00B041D6"/>
    <w:rsid w:val="00D57F7D"/>
    <w:rsid w:val="00E1692B"/>
    <w:rsid w:val="00E51870"/>
    <w:rsid w:val="00F56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A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41D6"/>
  </w:style>
  <w:style w:type="paragraph" w:styleId="Heading1">
    <w:name w:val="heading 1"/>
    <w:basedOn w:val="normal0"/>
    <w:next w:val="normal0"/>
    <w:rsid w:val="00AD383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D383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D383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383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D383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D383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383A"/>
  </w:style>
  <w:style w:type="paragraph" w:styleId="Title">
    <w:name w:val="Title"/>
    <w:basedOn w:val="normal0"/>
    <w:next w:val="normal0"/>
    <w:rsid w:val="00AD383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D383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383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rsid w:val="00F56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2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6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esjard@sfu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0785-227-228-iMac</cp:lastModifiedBy>
  <cp:revision>9</cp:revision>
  <dcterms:created xsi:type="dcterms:W3CDTF">2017-04-07T19:06:00Z</dcterms:created>
  <dcterms:modified xsi:type="dcterms:W3CDTF">2018-12-12T15:31:00Z</dcterms:modified>
</cp:coreProperties>
</file>